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E0E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инвестиционной площадки №</w:t>
      </w:r>
      <w:r w:rsidR="003F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67-15-</w:t>
      </w:r>
      <w:r w:rsidR="00FC2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</w:p>
    <w:p w:rsidR="00B94E64" w:rsidRP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10"/>
        <w:gridCol w:w="7443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0E" w:rsidRPr="00B94E64" w:rsidRDefault="00B94E64" w:rsidP="00BD1F9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</w:t>
            </w:r>
            <w:proofErr w:type="spellStart"/>
            <w:r w:rsidR="003F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Екимовичская</w:t>
            </w:r>
            <w:proofErr w:type="spellEnd"/>
            <w:r w:rsidR="003F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BD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площадью 0,5 га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Default="003F5E0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="0038556D" w:rsidRPr="0038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Екимовичское</w:t>
            </w:r>
            <w:proofErr w:type="spellEnd"/>
            <w:r w:rsidR="0038556D" w:rsidRPr="0038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="0038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8556D" w:rsidRPr="0038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Екимовичи, ул. Садовая, д. 16А</w:t>
            </w:r>
          </w:p>
          <w:p w:rsidR="00DA71B6" w:rsidRPr="00B94E64" w:rsidRDefault="00DA71B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67:15:0070202:498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DA71B6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581BD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Офисные, складские помещения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10"/>
        <w:gridCol w:w="7443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5097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«Рославльский район»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5097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не разграничена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97A" w:rsidRDefault="0055097A" w:rsidP="00B94E64">
            <w:pPr>
              <w:ind w:left="0"/>
              <w:rPr>
                <w:rFonts w:ascii="Times New Roman" w:hAnsi="Times New Roman" w:cs="Times New Roman"/>
              </w:rPr>
            </w:pPr>
            <w:r w:rsidRPr="0055097A">
              <w:rPr>
                <w:rFonts w:ascii="Times New Roman" w:hAnsi="Times New Roman" w:cs="Times New Roman"/>
              </w:rPr>
              <w:t xml:space="preserve">216500, Смоленская область г. Рославль, площадь Ленина, д. 1 (8-481-34) </w:t>
            </w:r>
          </w:p>
          <w:p w:rsidR="00B94E64" w:rsidRPr="0055097A" w:rsidRDefault="0055097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7A">
              <w:rPr>
                <w:rFonts w:ascii="Times New Roman" w:hAnsi="Times New Roman" w:cs="Times New Roman"/>
              </w:rPr>
              <w:t>4-11-50</w:t>
            </w:r>
          </w:p>
        </w:tc>
      </w:tr>
      <w:tr w:rsidR="0055097A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097A" w:rsidRPr="00B94E64" w:rsidRDefault="0055097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097A" w:rsidRPr="0055097A" w:rsidRDefault="0055097A" w:rsidP="0055097A">
            <w:pPr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97A">
              <w:rPr>
                <w:rFonts w:ascii="Times New Roman" w:hAnsi="Times New Roman" w:cs="Times New Roman"/>
                <w:sz w:val="24"/>
                <w:szCs w:val="24"/>
              </w:rPr>
              <w:t>Клевцов Виктор Владимирович</w:t>
            </w:r>
          </w:p>
        </w:tc>
      </w:tr>
      <w:tr w:rsidR="0055097A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097A" w:rsidRPr="00B94E64" w:rsidRDefault="0055097A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097A" w:rsidRPr="0055097A" w:rsidRDefault="0055097A" w:rsidP="0055097A">
            <w:pPr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97A">
              <w:rPr>
                <w:rFonts w:ascii="Times New Roman" w:hAnsi="Times New Roman" w:cs="Times New Roman"/>
                <w:sz w:val="24"/>
                <w:szCs w:val="24"/>
              </w:rPr>
              <w:t>Заместитель Главы МО «Рославльский район» Смоленской области</w:t>
            </w:r>
          </w:p>
        </w:tc>
      </w:tr>
      <w:tr w:rsidR="0055097A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097A" w:rsidRPr="00B94E64" w:rsidRDefault="0055097A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097A" w:rsidRPr="0055097A" w:rsidRDefault="0055097A" w:rsidP="0055097A">
            <w:pPr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97A">
              <w:rPr>
                <w:rFonts w:ascii="Times New Roman" w:hAnsi="Times New Roman" w:cs="Times New Roman"/>
                <w:sz w:val="24"/>
                <w:szCs w:val="24"/>
              </w:rPr>
              <w:t>(8-481-34) 4-12-50</w:t>
            </w:r>
          </w:p>
        </w:tc>
      </w:tr>
      <w:tr w:rsidR="0055097A" w:rsidRPr="0055097A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97A" w:rsidRPr="00B94E64" w:rsidRDefault="0055097A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97A" w:rsidRPr="0055097A" w:rsidRDefault="0055097A" w:rsidP="0055097A">
            <w:pPr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administrator@roslavl.ru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345BE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77D50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 от кадастровой стоимости (при условии изменения вида разрешенного использования)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D50" w:rsidRDefault="00E77D50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345BEF" w:rsidRDefault="00E77D50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4,5% от кадастровой стоимости (при условии изменения вида разрешенного использования), освобождение от арендной платы в размере 100% и сроком на 3 года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8416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="00B94E64"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45BE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га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B2A3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4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ногоугольная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D2ED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м х 60 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45BE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45BEF" w:rsidP="00345BE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B2A3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45BEF"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бщественно-деловая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45BE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с хозяйственными постройками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B2A3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D4">
              <w:rPr>
                <w:rFonts w:ascii="Times New Roman" w:hAnsi="Times New Roman" w:cs="Times New Roman"/>
              </w:rPr>
              <w:t>На территории участка проходят: воздушная линия электропередач напряжением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8D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AC38D4">
              <w:rPr>
                <w:rFonts w:ascii="Times New Roman" w:hAnsi="Times New Roman" w:cs="Times New Roman"/>
              </w:rPr>
              <w:t>В</w:t>
            </w:r>
            <w:proofErr w:type="spellEnd"/>
            <w:r w:rsidRPr="00AC38D4">
              <w:rPr>
                <w:rFonts w:ascii="Times New Roman" w:hAnsi="Times New Roman" w:cs="Times New Roman"/>
              </w:rPr>
              <w:t xml:space="preserve">, имеет охранную зону по 10 м в обе стороны от крайних проводов; воздушная линия напряжением 110 </w:t>
            </w:r>
            <w:proofErr w:type="spellStart"/>
            <w:r w:rsidRPr="00AC38D4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B2A3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ограждение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 w:rsidR="00A51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B2A3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</w:t>
            </w:r>
            <w:r w:rsidR="00345BEF"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оризонтальная </w:t>
            </w:r>
            <w:r w:rsidR="00345B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поверхность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7BB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Дерново-среднеподзолистый грунт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659D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659D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659D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67F9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9E" w:rsidRPr="00B94E64" w:rsidRDefault="00D67F9E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="001C77D0" w:rsidRPr="002265F0">
              <w:rPr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9E" w:rsidRPr="00B94E64" w:rsidRDefault="00345BE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строительства цеха по производству станков лазерной резки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C2CD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50 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C2CD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659D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разрешенного использования, исходя из функционального </w:t>
            </w: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5C2CD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 зданием детского сада с хозяйственными постройками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C2CD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10"/>
        <w:gridCol w:w="7443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C2CD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Смоленск – 100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144E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г. Брянска – 171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C2CD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Рославль - 36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673FE" w:rsidP="002673F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- 18 </w:t>
            </w:r>
            <w:r w:rsidR="0096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673F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- 8,7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A190D" w:rsidP="005A190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5C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автомагистрал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C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значения Москва-Ивацевичи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А130 около 300 м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078C4" w:rsidP="00C078C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ж/д</w:t>
            </w:r>
            <w:r w:rsidR="0052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Рославль </w:t>
            </w:r>
            <w:r w:rsidR="0045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км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16"/>
        <w:gridCol w:w="7437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A190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участку прилегает грунтовая дорога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44EC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44EC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C078C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D1F9E" w:rsidRDefault="00BD1F9E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D1F9E" w:rsidRDefault="00BD1F9E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D1F9E" w:rsidRDefault="00BD1F9E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D1F9E" w:rsidRDefault="00BD1F9E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396"/>
        <w:gridCol w:w="1257"/>
        <w:gridCol w:w="1506"/>
        <w:gridCol w:w="1373"/>
        <w:gridCol w:w="1798"/>
        <w:gridCol w:w="1825"/>
        <w:gridCol w:w="1510"/>
        <w:gridCol w:w="1540"/>
        <w:gridCol w:w="1841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5A190D" w:rsidP="005A190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детского сада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5A190D" w:rsidP="0046316C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1608,5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Default="00886F1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54м</w:t>
            </w:r>
          </w:p>
          <w:p w:rsidR="00886F11" w:rsidRPr="00B94E64" w:rsidRDefault="00886F1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30м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5A190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2-этажное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457315" w:rsidP="0046316C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457315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 конструкции, кирпич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457315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C078C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5A190D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735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1B43A4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747F7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 дорога</w:t>
            </w:r>
          </w:p>
        </w:tc>
      </w:tr>
      <w:tr w:rsidR="00B94E64" w:rsidRPr="00B94E64" w:rsidTr="001B43A4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747F7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747F7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D1F9E" w:rsidRDefault="00BD1F9E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p w:rsidR="00BD1F9E" w:rsidRPr="00A84271" w:rsidRDefault="00BD1F9E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7"/>
        <w:gridCol w:w="1343"/>
        <w:gridCol w:w="4053"/>
        <w:gridCol w:w="2536"/>
        <w:gridCol w:w="1899"/>
        <w:gridCol w:w="3365"/>
      </w:tblGrid>
      <w:tr w:rsidR="00747F72" w:rsidRPr="00B94E64" w:rsidTr="0038556D">
        <w:trPr>
          <w:cantSplit/>
          <w:trHeight w:val="290"/>
        </w:trPr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AC38D4" w:rsidRPr="00B94E64" w:rsidTr="0038556D">
        <w:trPr>
          <w:cantSplit/>
          <w:trHeight w:val="286"/>
        </w:trPr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8D4" w:rsidRPr="00B94E64" w:rsidRDefault="00AC38D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 w:rsidR="0038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8D4" w:rsidRPr="00B94E64" w:rsidRDefault="00AC38D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8D4" w:rsidRPr="00B94E64" w:rsidRDefault="00C078C4" w:rsidP="00C078C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 расстоянии </w:t>
            </w:r>
            <w:r w:rsidR="00886F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60м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от площадки проходит </w:t>
            </w:r>
            <w:r w:rsidR="00AC38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газопровод низкого давления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D4" w:rsidRPr="003C0B5D" w:rsidRDefault="00AC38D4" w:rsidP="00C078C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D4" w:rsidRPr="00391795" w:rsidRDefault="00AC38D4" w:rsidP="0005643B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C38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Ориентировочная стоимость подключения объекта 2,8 млн. руб.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D4" w:rsidRPr="00391795" w:rsidRDefault="00AC38D4" w:rsidP="0005643B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</w:rPr>
            </w:pPr>
            <w:r w:rsidRPr="00391795">
              <w:rPr>
                <w:rFonts w:ascii="Times New Roman" w:hAnsi="Times New Roman" w:cs="Times New Roman"/>
                <w:spacing w:val="-4"/>
              </w:rPr>
              <w:t>АО «Газпром газораспределение Смоленск» филиал в г. Рославле</w:t>
            </w:r>
          </w:p>
        </w:tc>
      </w:tr>
      <w:tr w:rsidR="00747F72" w:rsidRPr="00B94E64" w:rsidTr="0038556D">
        <w:trPr>
          <w:cantSplit/>
          <w:trHeight w:val="286"/>
        </w:trPr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72" w:rsidRPr="00B94E64" w:rsidRDefault="00747F72" w:rsidP="0038556D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Электро</w:t>
            </w:r>
            <w:r w:rsidR="003855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72" w:rsidRPr="00B94E64" w:rsidRDefault="00747F72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72" w:rsidRPr="00391795" w:rsidRDefault="00AC38D4" w:rsidP="006729E6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AC38D4">
              <w:rPr>
                <w:rFonts w:ascii="Times New Roman" w:hAnsi="Times New Roman" w:cs="Times New Roman"/>
              </w:rPr>
              <w:t>На территории участка проходят: воздушная линия электропередач напряжением</w:t>
            </w:r>
            <w:r w:rsidR="006729E6">
              <w:rPr>
                <w:rFonts w:ascii="Times New Roman" w:hAnsi="Times New Roman" w:cs="Times New Roman"/>
              </w:rPr>
              <w:t xml:space="preserve"> </w:t>
            </w:r>
            <w:r w:rsidRPr="00AC38D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="006729E6">
              <w:rPr>
                <w:rFonts w:ascii="Times New Roman" w:hAnsi="Times New Roman" w:cs="Times New Roman"/>
              </w:rPr>
              <w:t>к</w:t>
            </w:r>
            <w:r w:rsidRPr="00AC38D4">
              <w:rPr>
                <w:rFonts w:ascii="Times New Roman" w:hAnsi="Times New Roman" w:cs="Times New Roman"/>
              </w:rPr>
              <w:t>В</w:t>
            </w:r>
            <w:proofErr w:type="spellEnd"/>
            <w:r w:rsidRPr="00AC38D4">
              <w:rPr>
                <w:rFonts w:ascii="Times New Roman" w:hAnsi="Times New Roman" w:cs="Times New Roman"/>
              </w:rPr>
              <w:t xml:space="preserve">, имеет охранную зону по 10 м в обе стороны от крайних проводов; воздушная линия напряжением 110 </w:t>
            </w:r>
            <w:proofErr w:type="spellStart"/>
            <w:r w:rsidRPr="00AC38D4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72" w:rsidRPr="00391795" w:rsidRDefault="00747F72" w:rsidP="00AC38D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95">
              <w:rPr>
                <w:rFonts w:ascii="Times New Roman" w:hAnsi="Times New Roman" w:cs="Times New Roman"/>
              </w:rPr>
              <w:t xml:space="preserve">Предельная свободная мощность </w:t>
            </w:r>
            <w:r w:rsidR="00AC38D4">
              <w:rPr>
                <w:rFonts w:ascii="Times New Roman" w:hAnsi="Times New Roman" w:cs="Times New Roman"/>
              </w:rPr>
              <w:t>1,6</w:t>
            </w:r>
            <w:r w:rsidRPr="00391795">
              <w:rPr>
                <w:rFonts w:ascii="Times New Roman" w:hAnsi="Times New Roman" w:cs="Times New Roman"/>
              </w:rPr>
              <w:t xml:space="preserve"> МВА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72" w:rsidRPr="00391795" w:rsidRDefault="00747F72" w:rsidP="00AC38D4">
            <w:pPr>
              <w:ind w:left="0"/>
              <w:rPr>
                <w:rFonts w:ascii="Times New Roman" w:hAnsi="Times New Roman" w:cs="Times New Roman"/>
              </w:rPr>
            </w:pPr>
            <w:r w:rsidRPr="00391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стоимость технологического присоединения </w:t>
            </w:r>
            <w:r w:rsidR="00AA4C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</w:t>
            </w:r>
            <w:r w:rsidRPr="00391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AC38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  <w:r w:rsidR="00AA4C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="00AC38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</w:t>
            </w:r>
            <w:r w:rsidRPr="00391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млн. рублей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72" w:rsidRPr="00391795" w:rsidRDefault="00747F72" w:rsidP="0005643B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</w:rPr>
            </w:pPr>
            <w:r w:rsidRPr="00391795">
              <w:rPr>
                <w:rFonts w:ascii="Times New Roman" w:hAnsi="Times New Roman" w:cs="Times New Roman"/>
                <w:spacing w:val="-4"/>
              </w:rPr>
              <w:t xml:space="preserve">Рославльский РЭС филиала ОАО «МРСКА-ЦЕНТРА» </w:t>
            </w:r>
            <w:proofErr w:type="gramStart"/>
            <w:r w:rsidRPr="00391795">
              <w:rPr>
                <w:rFonts w:ascii="Times New Roman" w:hAnsi="Times New Roman" w:cs="Times New Roman"/>
                <w:spacing w:val="-4"/>
              </w:rPr>
              <w:t>-«</w:t>
            </w:r>
            <w:proofErr w:type="gramEnd"/>
            <w:r w:rsidRPr="00391795">
              <w:rPr>
                <w:rFonts w:ascii="Times New Roman" w:hAnsi="Times New Roman" w:cs="Times New Roman"/>
                <w:spacing w:val="-4"/>
              </w:rPr>
              <w:t>Смоленскэнерго»</w:t>
            </w:r>
          </w:p>
        </w:tc>
      </w:tr>
      <w:tr w:rsidR="00747F72" w:rsidRPr="00B94E64" w:rsidTr="0038556D">
        <w:trPr>
          <w:cantSplit/>
          <w:trHeight w:val="286"/>
        </w:trPr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72" w:rsidRPr="00B94E64" w:rsidRDefault="00747F72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72" w:rsidRPr="00B94E64" w:rsidRDefault="00747F72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72" w:rsidRPr="00391795" w:rsidRDefault="00747F72" w:rsidP="00747F72">
            <w:pPr>
              <w:ind w:left="0"/>
              <w:rPr>
                <w:rFonts w:ascii="Times New Roman" w:hAnsi="Times New Roman" w:cs="Times New Roman"/>
              </w:rPr>
            </w:pPr>
            <w:r w:rsidRPr="00391795">
              <w:rPr>
                <w:rFonts w:ascii="Times New Roman" w:hAnsi="Times New Roman" w:cs="Times New Roman"/>
              </w:rPr>
              <w:t xml:space="preserve">имеется возможность подключения </w:t>
            </w:r>
            <w:r w:rsidR="006729E6">
              <w:rPr>
                <w:rFonts w:ascii="Times New Roman" w:hAnsi="Times New Roman" w:cs="Times New Roman"/>
              </w:rPr>
              <w:t xml:space="preserve">к системе водоснабжения. В </w:t>
            </w:r>
            <w:r w:rsidRPr="00391795">
              <w:rPr>
                <w:rFonts w:ascii="Times New Roman" w:hAnsi="Times New Roman" w:cs="Times New Roman"/>
              </w:rPr>
              <w:t xml:space="preserve">700 м </w:t>
            </w:r>
            <w:r w:rsidR="004F6ED9">
              <w:rPr>
                <w:rFonts w:ascii="Times New Roman" w:hAnsi="Times New Roman" w:cs="Times New Roman"/>
              </w:rPr>
              <w:t xml:space="preserve">от площадки </w:t>
            </w:r>
            <w:r w:rsidR="006729E6">
              <w:rPr>
                <w:rFonts w:ascii="Times New Roman" w:hAnsi="Times New Roman" w:cs="Times New Roman"/>
              </w:rPr>
              <w:t>расположен водо</w:t>
            </w:r>
            <w:r w:rsidR="00AC38D4">
              <w:rPr>
                <w:rFonts w:ascii="Times New Roman" w:hAnsi="Times New Roman" w:cs="Times New Roman"/>
              </w:rPr>
              <w:t>провод.</w:t>
            </w:r>
          </w:p>
          <w:p w:rsidR="00747F72" w:rsidRPr="00391795" w:rsidRDefault="00747F72" w:rsidP="0005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72" w:rsidRPr="00391795" w:rsidRDefault="00AC38D4" w:rsidP="00747F72">
            <w:pPr>
              <w:shd w:val="clear" w:color="auto" w:fill="FFFFFF"/>
              <w:spacing w:line="228" w:lineRule="auto"/>
              <w:ind w:left="0"/>
              <w:rPr>
                <w:rFonts w:ascii="Times New Roman" w:hAnsi="Times New Roman" w:cs="Times New Roman"/>
              </w:rPr>
            </w:pPr>
            <w:r w:rsidRPr="00AC38D4">
              <w:rPr>
                <w:rFonts w:ascii="Times New Roman" w:hAnsi="Times New Roman" w:cs="Times New Roman"/>
              </w:rPr>
              <w:t xml:space="preserve">Диметр трубы 57 </w:t>
            </w:r>
            <w:proofErr w:type="gramStart"/>
            <w:r w:rsidRPr="00AC38D4">
              <w:rPr>
                <w:rFonts w:ascii="Times New Roman" w:hAnsi="Times New Roman" w:cs="Times New Roman"/>
              </w:rPr>
              <w:t>мм ,</w:t>
            </w:r>
            <w:proofErr w:type="gramEnd"/>
            <w:r w:rsidRPr="00AC38D4">
              <w:rPr>
                <w:rFonts w:ascii="Times New Roman" w:hAnsi="Times New Roman" w:cs="Times New Roman"/>
              </w:rPr>
              <w:t xml:space="preserve"> давление воды в точке подключения -0,28 МПа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72" w:rsidRPr="00391795" w:rsidRDefault="00747F72" w:rsidP="00747F72">
            <w:pPr>
              <w:ind w:left="0"/>
              <w:rPr>
                <w:rFonts w:ascii="Times New Roman" w:hAnsi="Times New Roman" w:cs="Times New Roman"/>
              </w:rPr>
            </w:pPr>
            <w:r w:rsidRPr="00391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ориентировочная стоимость технологического присоединения (подключения) 95,6 тыс. руб.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72" w:rsidRPr="00391795" w:rsidRDefault="00747F72" w:rsidP="0005643B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</w:rPr>
            </w:pPr>
          </w:p>
          <w:p w:rsidR="00747F72" w:rsidRPr="00391795" w:rsidRDefault="00747F72" w:rsidP="0005643B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</w:rPr>
            </w:pPr>
            <w:r w:rsidRPr="00391795">
              <w:rPr>
                <w:rFonts w:ascii="Times New Roman" w:hAnsi="Times New Roman" w:cs="Times New Roman"/>
                <w:spacing w:val="-4"/>
              </w:rPr>
              <w:t>МУП «Водоснабжение и водоотведение» муниципального образования «Рославльский район» Смоленской области</w:t>
            </w:r>
          </w:p>
        </w:tc>
      </w:tr>
      <w:tr w:rsidR="00747F72" w:rsidRPr="00B94E64" w:rsidTr="0038556D">
        <w:trPr>
          <w:cantSplit/>
          <w:trHeight w:val="286"/>
        </w:trPr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72" w:rsidRPr="00B94E64" w:rsidRDefault="00747F72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72" w:rsidRPr="00B94E64" w:rsidRDefault="00747F72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72" w:rsidRPr="00B94E64" w:rsidRDefault="00747F72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72" w:rsidRPr="00B94E64" w:rsidRDefault="00747F72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72" w:rsidRPr="00B94E64" w:rsidRDefault="00747F72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72" w:rsidRPr="00B94E64" w:rsidRDefault="00747F72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747F72" w:rsidRPr="00B94E64" w:rsidTr="0038556D">
        <w:trPr>
          <w:cantSplit/>
          <w:trHeight w:val="286"/>
        </w:trPr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72" w:rsidRPr="00B94E64" w:rsidRDefault="00747F72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72" w:rsidRPr="00B94E64" w:rsidRDefault="00747F72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72" w:rsidRPr="00B94E64" w:rsidRDefault="00747F72" w:rsidP="00B94E64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72" w:rsidRPr="00B94E64" w:rsidRDefault="00747F72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72" w:rsidRPr="00B94E64" w:rsidRDefault="00747F72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72" w:rsidRPr="00B94E64" w:rsidRDefault="00747F72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BD1F9E" w:rsidRDefault="00BD1F9E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p w:rsidR="00BD1F9E" w:rsidRPr="00B94E64" w:rsidRDefault="00BD1F9E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41"/>
        <w:gridCol w:w="7412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A661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Екимовичское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- 563 чел. </w:t>
            </w:r>
          </w:p>
        </w:tc>
      </w:tr>
      <w:tr w:rsidR="00797162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162" w:rsidRPr="00B94E64" w:rsidRDefault="00797162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162" w:rsidRPr="00B94E64" w:rsidRDefault="00A557A8" w:rsidP="00A557A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38905</w:t>
            </w:r>
            <w:r w:rsidR="0079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797162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162" w:rsidRPr="00B94E64" w:rsidRDefault="00797162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162" w:rsidRPr="00B94E64" w:rsidRDefault="00797162" w:rsidP="00A557A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«город Десногорск» Смоленской области – </w:t>
            </w:r>
            <w:r w:rsidR="00A5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чел., муниципальное образование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 – 3</w:t>
            </w:r>
            <w:r w:rsidR="00A5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чел., муниципальное образование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Шумячский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 – 4</w:t>
            </w:r>
            <w:r w:rsidR="00A5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3F5E0E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64"/>
    <w:rsid w:val="00004DFA"/>
    <w:rsid w:val="000144EA"/>
    <w:rsid w:val="001643E0"/>
    <w:rsid w:val="001B43A4"/>
    <w:rsid w:val="001C77D0"/>
    <w:rsid w:val="002265F0"/>
    <w:rsid w:val="00262D9F"/>
    <w:rsid w:val="002659D6"/>
    <w:rsid w:val="002673FE"/>
    <w:rsid w:val="002A7455"/>
    <w:rsid w:val="002B7BB3"/>
    <w:rsid w:val="00345BEF"/>
    <w:rsid w:val="0038556D"/>
    <w:rsid w:val="00391795"/>
    <w:rsid w:val="003B2A37"/>
    <w:rsid w:val="003F5E0E"/>
    <w:rsid w:val="00457315"/>
    <w:rsid w:val="0046316C"/>
    <w:rsid w:val="004F6ED9"/>
    <w:rsid w:val="005242E1"/>
    <w:rsid w:val="0055097A"/>
    <w:rsid w:val="00581BDF"/>
    <w:rsid w:val="005A190D"/>
    <w:rsid w:val="005C2CD0"/>
    <w:rsid w:val="005D2EDD"/>
    <w:rsid w:val="006729E6"/>
    <w:rsid w:val="006955E4"/>
    <w:rsid w:val="00747F72"/>
    <w:rsid w:val="0078416A"/>
    <w:rsid w:val="00797162"/>
    <w:rsid w:val="007F506F"/>
    <w:rsid w:val="00844ECA"/>
    <w:rsid w:val="00886F11"/>
    <w:rsid w:val="008E771E"/>
    <w:rsid w:val="0095189F"/>
    <w:rsid w:val="00960D83"/>
    <w:rsid w:val="009D1154"/>
    <w:rsid w:val="00A51CE4"/>
    <w:rsid w:val="00A557A8"/>
    <w:rsid w:val="00A84271"/>
    <w:rsid w:val="00AA4C68"/>
    <w:rsid w:val="00AB2B54"/>
    <w:rsid w:val="00AC38D4"/>
    <w:rsid w:val="00AF1E9A"/>
    <w:rsid w:val="00B65820"/>
    <w:rsid w:val="00B94E64"/>
    <w:rsid w:val="00BD1F9E"/>
    <w:rsid w:val="00C078C4"/>
    <w:rsid w:val="00CC5345"/>
    <w:rsid w:val="00D04A4B"/>
    <w:rsid w:val="00D66996"/>
    <w:rsid w:val="00D67F9E"/>
    <w:rsid w:val="00DA71B6"/>
    <w:rsid w:val="00DD53FB"/>
    <w:rsid w:val="00E77D50"/>
    <w:rsid w:val="00FA661D"/>
    <w:rsid w:val="00FC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0B509-4EF0-46E8-8AA4-DA601BCC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5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Ерохова Мария Александровна</cp:lastModifiedBy>
  <cp:revision>54</cp:revision>
  <cp:lastPrinted>2018-01-30T11:19:00Z</cp:lastPrinted>
  <dcterms:created xsi:type="dcterms:W3CDTF">2016-08-09T11:52:00Z</dcterms:created>
  <dcterms:modified xsi:type="dcterms:W3CDTF">2019-05-06T08:15:00Z</dcterms:modified>
</cp:coreProperties>
</file>